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  <w:bCs/>
        </w:rPr>
        <w:t xml:space="preserve">Algemene Voorwaarden lesreglement TV de Mortel </w:t>
      </w:r>
      <w:r>
        <w:rPr>
          <w:b/>
          <w:bCs/>
        </w:rPr>
        <w:t>na</w:t>
      </w:r>
      <w:r>
        <w:rPr>
          <w:b/>
          <w:bCs/>
        </w:rPr>
        <w:t>jaartraining 2018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Deze trainingsperiode is een programma van 1</w:t>
      </w:r>
      <w:r>
        <w:rPr/>
        <w:t>1</w:t>
      </w:r>
      <w:r>
        <w:rPr/>
        <w:t xml:space="preserve"> tennislessen voor senior leden. De trainingen worden verzorgt door een door de club aangestelde trainer.</w:t>
      </w:r>
    </w:p>
    <w:p>
      <w:pPr>
        <w:pStyle w:val="Normal"/>
        <w:rPr/>
      </w:pPr>
      <w:r>
        <w:rPr/>
        <w:t xml:space="preserve">De periode loopt van </w:t>
      </w:r>
      <w:r>
        <w:rPr/>
        <w:t>27 september</w:t>
      </w:r>
      <w:r>
        <w:rPr/>
        <w:t xml:space="preserve"> 2018 tot en met </w:t>
      </w:r>
      <w:r>
        <w:rPr/>
        <w:t>13 december</w:t>
      </w:r>
      <w:r>
        <w:rPr/>
        <w:t xml:space="preserve"> 2018.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principe trainen senior leden van 19:00 uur tot 22:00 uur. Een tennisles omvat 50 minuten lestijd.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Cs/>
        </w:rPr>
        <w:t xml:space="preserve">De trainingen worden gegeven op donderdag door onze clubtrainer Arjan Bouwmans. De trainingscoördinator verzorgt de indeling.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Bij verhindering van de trainer zal deze u hiervan vooraf telefonisch of per </w:t>
      </w:r>
      <w:r>
        <w:rPr/>
        <w:t>Whatsapp</w:t>
      </w:r>
      <w:r>
        <w:rPr/>
        <w:t xml:space="preserve"> op de hoogte brengen. Deze uitgevallen lessen worden volledig ingehaald. Indien u zelf verhinderd bent, ongeacht de reden, heeft u géén recht om deze les ingehaald te krijgen.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Indien lessen uitvallen wegens weersomstandigheden zijn er aansluitend op de cursus twee inhaalweken gepland om de trainingen halen. De inhaalregeling is: voor 2 trainingen die uitvallen, heeft u recht op maximaal 1 inhaaltraining.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In principe bestaat iedere trainingsgroep bij de senioren uit 4 personen. Mocht dit niet mogelijk zijn, dan zal bij een groepsgrootte van 5 personen gerouleerd worden, zodat er op iedere training maximaal 4 personen aanwezig zijn. Financieel wordt dit natuurlijk gecompenseerd.</w:t>
      </w:r>
    </w:p>
    <w:p>
      <w:pPr>
        <w:pStyle w:val="Normal"/>
        <w:rPr>
          <w:highlight w:val="yellow"/>
        </w:rPr>
      </w:pPr>
      <w:r>
        <w:rPr>
          <w:highlight w:val="yellow"/>
        </w:rPr>
      </w:r>
    </w:p>
    <w:p>
      <w:pPr>
        <w:pStyle w:val="Normal"/>
        <w:rPr/>
      </w:pPr>
      <w:r>
        <w:rPr/>
        <w:t>De trainer bepaalt wanneer de gebruikte tennisballen aan vervanging toe zijn.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Bij het volgen van de tennislessen is het dragen van tenniskleding verplicht.</w:t>
      </w:r>
    </w:p>
    <w:p>
      <w:pPr>
        <w:pStyle w:val="Normal"/>
        <w:rPr/>
      </w:pPr>
      <w:r>
        <w:rPr/>
      </w:r>
    </w:p>
    <w:p>
      <w:pPr>
        <w:pStyle w:val="Tekstblok"/>
        <w:rPr>
          <w:b w:val="false"/>
          <w:b w:val="false"/>
          <w:i/>
          <w:i/>
          <w:iCs/>
        </w:rPr>
      </w:pPr>
      <w:r>
        <w:rPr>
          <w:rStyle w:val="Geaccentueerd"/>
          <w:b w:val="false"/>
          <w:i w:val="false"/>
          <w:iCs w:val="false"/>
        </w:rPr>
        <w:t>Om tennistraining te volgen dient u zich eerst aan te melden als lid van TV De Mortel.</w:t>
      </w:r>
    </w:p>
    <w:p>
      <w:pPr>
        <w:pStyle w:val="Normal"/>
        <w:rPr>
          <w:bCs/>
          <w:szCs w:val="20"/>
        </w:rPr>
      </w:pPr>
      <w:r>
        <w:rPr>
          <w:rStyle w:val="Geaccentueerd"/>
          <w:bCs/>
          <w:i w:val="false"/>
          <w:iCs w:val="false"/>
          <w:szCs w:val="20"/>
        </w:rPr>
        <w:t xml:space="preserve">U kunt zich aanmelden door een mail te sturen naar </w:t>
      </w:r>
      <w:r>
        <w:rPr>
          <w:rStyle w:val="Geaccentueerd"/>
          <w:bCs/>
          <w:szCs w:val="20"/>
        </w:rPr>
        <w:t>secretaris@tvdemortel.nl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Uiterlijk in de week voorafgaand aan uw eerste training ontvangt u telefonisch dan wel schriftelijk bericht betreffende uw trainingsindeling.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Door u in te schrijven via Toernooi.nl of ondertekening van het inschrijfformulier gaat u akkoord met de algemene voorwaarden van het lesreglement.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Indien u vragen heeft over de cursus, kunt u contact opnemen met de trainingscoördinator </w:t>
      </w:r>
    </w:p>
    <w:p>
      <w:pPr>
        <w:pStyle w:val="Normal"/>
        <w:rPr/>
      </w:pPr>
      <w:r>
        <w:rPr/>
        <w:t>van Tennisvereniging De Mortel; Bart Adriaans (</w:t>
      </w:r>
      <w:hyperlink r:id="rId2">
        <w:r>
          <w:rPr>
            <w:rStyle w:val="Internetkoppeling"/>
          </w:rPr>
          <w:t>training@tvdemortel.nl</w:t>
        </w:r>
      </w:hyperlink>
      <w:r>
        <w:rPr/>
        <w:t xml:space="preserve"> of  0619629441).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Wij wensen u plezierige en vooral leerzame trainingen toe.</w:t>
      </w:r>
    </w:p>
    <w:p>
      <w:pPr>
        <w:pStyle w:val="Normal"/>
        <w:rPr/>
      </w:pPr>
      <w:r>
        <w:rPr/>
        <w:drawing>
          <wp:anchor behindDoc="0" distT="0" distB="0" distL="114300" distR="123190" simplePos="0" locked="0" layoutInCell="1" allowOverlap="1" relativeHeight="2">
            <wp:simplePos x="0" y="0"/>
            <wp:positionH relativeFrom="margin">
              <wp:posOffset>4015105</wp:posOffset>
            </wp:positionH>
            <wp:positionV relativeFrom="margin">
              <wp:posOffset>7739380</wp:posOffset>
            </wp:positionV>
            <wp:extent cx="2028825" cy="901700"/>
            <wp:effectExtent l="0" t="0" r="0" b="0"/>
            <wp:wrapSquare wrapText="bothSides"/>
            <wp:docPr id="1" name="Afbeelding 1" descr="TV_DeMortel_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TV_DeMortel_zwart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  <w:t xml:space="preserve">Bart Adriaans (trainingscoördinator) </w:t>
      </w:r>
    </w:p>
    <w:p>
      <w:pPr>
        <w:pStyle w:val="Normal"/>
        <w:rPr/>
      </w:pPr>
      <w:r>
        <w:rPr/>
        <w:t>Bestuur Tennisvereniging de Mortel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compat/>
  <w:themeFontLang w:val="nl-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nl-NL" w:eastAsia="nl-N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a0780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nl-NL" w:eastAsia="nl-NL" w:bidi="ar-SA"/>
    </w:rPr>
  </w:style>
  <w:style w:type="paragraph" w:styleId="Kop1">
    <w:name w:val="Heading 1"/>
    <w:basedOn w:val="Kop"/>
    <w:qFormat/>
    <w:pPr/>
    <w:rPr/>
  </w:style>
  <w:style w:type="paragraph" w:styleId="Kop2">
    <w:name w:val="Heading 2"/>
    <w:basedOn w:val="Kop"/>
    <w:qFormat/>
    <w:pPr/>
    <w:rPr/>
  </w:style>
  <w:style w:type="paragraph" w:styleId="Kop3">
    <w:name w:val="Heading 3"/>
    <w:basedOn w:val="Kop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ntekstChar" w:customStyle="1">
    <w:name w:val="Ballontekst Char"/>
    <w:basedOn w:val="DefaultParagraphFont"/>
    <w:link w:val="Ballontekst"/>
    <w:uiPriority w:val="99"/>
    <w:semiHidden/>
    <w:qFormat/>
    <w:rsid w:val="001d2f62"/>
    <w:rPr>
      <w:rFonts w:ascii="Tahoma" w:hAnsi="Tahoma" w:cs="Tahoma"/>
      <w:sz w:val="16"/>
      <w:szCs w:val="16"/>
    </w:rPr>
  </w:style>
  <w:style w:type="character" w:styleId="Geaccentueerd">
    <w:name w:val="Geaccentueerd"/>
    <w:basedOn w:val="DefaultParagraphFont"/>
    <w:qFormat/>
    <w:rsid w:val="00f45df1"/>
    <w:rPr>
      <w:i/>
      <w:iCs/>
    </w:rPr>
  </w:style>
  <w:style w:type="character" w:styleId="PlattetekstChar" w:customStyle="1">
    <w:name w:val="Platte tekst Char"/>
    <w:basedOn w:val="DefaultParagraphFont"/>
    <w:link w:val="Plattetekst"/>
    <w:qFormat/>
    <w:rsid w:val="00f45df1"/>
    <w:rPr>
      <w:b/>
      <w:bCs/>
      <w:sz w:val="24"/>
    </w:rPr>
  </w:style>
  <w:style w:type="character" w:styleId="Internetkoppeling">
    <w:name w:val="Internetkoppeling"/>
    <w:basedOn w:val="DefaultParagraphFont"/>
    <w:uiPriority w:val="99"/>
    <w:unhideWhenUsed/>
    <w:rsid w:val="002659d5"/>
    <w:rPr>
      <w:color w:val="0000FF" w:themeColor="hyperlink"/>
      <w:u w:val="single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kstblok">
    <w:name w:val="Body Text"/>
    <w:basedOn w:val="Normal"/>
    <w:link w:val="PlattetekstChar"/>
    <w:rsid w:val="00f45df1"/>
    <w:pPr/>
    <w:rPr>
      <w:b/>
      <w:bCs/>
      <w:szCs w:val="20"/>
    </w:rPr>
  </w:style>
  <w:style w:type="paragraph" w:styleId="Lijst">
    <w:name w:val="List"/>
    <w:basedOn w:val="Tekstblok"/>
    <w:pPr/>
    <w:rPr>
      <w:rFonts w:cs="Arial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ntekstChar"/>
    <w:uiPriority w:val="99"/>
    <w:semiHidden/>
    <w:unhideWhenUsed/>
    <w:qFormat/>
    <w:rsid w:val="001d2f62"/>
    <w:pPr/>
    <w:rPr>
      <w:rFonts w:ascii="Tahoma" w:hAnsi="Tahoma" w:cs="Tahoma"/>
      <w:sz w:val="16"/>
      <w:szCs w:val="16"/>
    </w:rPr>
  </w:style>
  <w:style w:type="paragraph" w:styleId="Citaten">
    <w:name w:val="Citaten"/>
    <w:basedOn w:val="Normal"/>
    <w:qFormat/>
    <w:pPr/>
    <w:rPr/>
  </w:style>
  <w:style w:type="paragraph" w:styleId="Titel">
    <w:name w:val="Title"/>
    <w:basedOn w:val="Kop"/>
    <w:qFormat/>
    <w:pPr/>
    <w:rPr/>
  </w:style>
  <w:style w:type="paragraph" w:styleId="Subtitel">
    <w:name w:val="Subtitle"/>
    <w:basedOn w:val="Kop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training@tvdemortel.nl" TargetMode="External"/><Relationship Id="rId3" Type="http://schemas.openxmlformats.org/officeDocument/2006/relationships/image" Target="media/image1.jpe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4E70E-AE4C-4281-B523-DC624FD58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Application>LibreOffice/5.4.6.2$Windows_X86_64 LibreOffice_project/4014ce260a04f1026ba855d3b8d91541c224eab8</Application>
  <Pages>1</Pages>
  <Words>323</Words>
  <Characters>1878</Characters>
  <CharactersWithSpaces>2186</CharactersWithSpaces>
  <Paragraphs>19</Paragraphs>
  <Company>Privé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2015-04-15T18:14:00Z</dcterms:created>
  <dc:creator>H. Buddingh</dc:creator>
  <dc:description/>
  <dc:language>nl-NL</dc:language>
  <cp:lastModifiedBy/>
  <cp:lastPrinted>2004-08-18T18:05:00Z</cp:lastPrinted>
  <dcterms:modified xsi:type="dcterms:W3CDTF">2018-08-20T21:09:16Z</dcterms:modified>
  <cp:revision>21</cp:revision>
  <dc:subject/>
  <dc:title>Algemene Voorwaarden Tennislessen TV Rhelico winterperiode 2001 – 2002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Privé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